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21" w:rsidRPr="00E46D96" w:rsidRDefault="00DF2CA8" w:rsidP="00E46D96">
      <w:pPr>
        <w:jc w:val="center"/>
        <w:rPr>
          <w:b/>
        </w:rPr>
      </w:pPr>
      <w:r>
        <w:rPr>
          <w:b/>
        </w:rPr>
        <w:t>Compte-rendu Comité de Pilotage</w:t>
      </w:r>
      <w:r w:rsidR="004E55A2" w:rsidRPr="00E46D96">
        <w:rPr>
          <w:b/>
        </w:rPr>
        <w:t xml:space="preserve"> « Agenda 21 » - Commune/ habitants</w:t>
      </w:r>
    </w:p>
    <w:p w:rsidR="004E55A2" w:rsidRDefault="004E55A2" w:rsidP="00E46D96">
      <w:pPr>
        <w:jc w:val="center"/>
        <w:rPr>
          <w:b/>
        </w:rPr>
      </w:pPr>
      <w:r w:rsidRPr="00E46D96">
        <w:rPr>
          <w:b/>
        </w:rPr>
        <w:t>Mercredi 8 février 2017</w:t>
      </w:r>
    </w:p>
    <w:p w:rsidR="00DF2CA8" w:rsidRPr="00E46D96" w:rsidRDefault="00DF2CA8" w:rsidP="00E46D96">
      <w:pPr>
        <w:jc w:val="center"/>
        <w:rPr>
          <w:b/>
        </w:rPr>
      </w:pPr>
    </w:p>
    <w:p w:rsidR="008F2743" w:rsidRDefault="008F2743" w:rsidP="004E55A2">
      <w:r>
        <w:t>Conseillers municipaux </w:t>
      </w:r>
      <w:r w:rsidR="00DF2CA8">
        <w:t xml:space="preserve">présents </w:t>
      </w:r>
      <w:r>
        <w:t>:</w:t>
      </w:r>
    </w:p>
    <w:p w:rsidR="008F2743" w:rsidRDefault="008F2743" w:rsidP="008F2743">
      <w:pPr>
        <w:pStyle w:val="Paragraphedeliste"/>
        <w:numPr>
          <w:ilvl w:val="0"/>
          <w:numId w:val="1"/>
        </w:numPr>
      </w:pPr>
      <w:r>
        <w:t>Gaëtan ZORITCHAK ;</w:t>
      </w:r>
    </w:p>
    <w:p w:rsidR="008F2743" w:rsidRDefault="008F2743" w:rsidP="008F2743">
      <w:pPr>
        <w:pStyle w:val="Paragraphedeliste"/>
        <w:numPr>
          <w:ilvl w:val="0"/>
          <w:numId w:val="1"/>
        </w:numPr>
      </w:pPr>
      <w:r>
        <w:t>Séverine CHOPARD ;</w:t>
      </w:r>
    </w:p>
    <w:p w:rsidR="008F2743" w:rsidRDefault="008F2743" w:rsidP="008F2743">
      <w:pPr>
        <w:pStyle w:val="Paragraphedeliste"/>
        <w:numPr>
          <w:ilvl w:val="0"/>
          <w:numId w:val="1"/>
        </w:numPr>
      </w:pPr>
      <w:r>
        <w:t>Christophe GIRONDE ;</w:t>
      </w:r>
    </w:p>
    <w:p w:rsidR="008F2743" w:rsidRDefault="00DF2CA8" w:rsidP="008F2743">
      <w:pPr>
        <w:pStyle w:val="Paragraphedeliste"/>
        <w:numPr>
          <w:ilvl w:val="0"/>
          <w:numId w:val="1"/>
        </w:numPr>
      </w:pPr>
      <w:r>
        <w:t>Nicole WEYER.</w:t>
      </w:r>
    </w:p>
    <w:p w:rsidR="002420F5" w:rsidRDefault="002420F5" w:rsidP="002420F5"/>
    <w:p w:rsidR="002420F5" w:rsidRDefault="002420F5" w:rsidP="002420F5">
      <w:r>
        <w:t>Habitants présents : une petite quinzaine (voir feuille de présence).</w:t>
      </w:r>
    </w:p>
    <w:p w:rsidR="00DF2CA8" w:rsidRDefault="00DF2CA8" w:rsidP="00DF2CA8">
      <w:pPr>
        <w:pStyle w:val="Paragraphedeliste"/>
      </w:pPr>
    </w:p>
    <w:p w:rsidR="00DF2CA8" w:rsidRPr="00DF2CA8" w:rsidRDefault="00DF2CA8" w:rsidP="00DF2CA8">
      <w:pPr>
        <w:pStyle w:val="Paragraphedeliste"/>
        <w:numPr>
          <w:ilvl w:val="0"/>
          <w:numId w:val="2"/>
        </w:numPr>
        <w:rPr>
          <w:b/>
        </w:rPr>
      </w:pPr>
      <w:r w:rsidRPr="00DF2CA8">
        <w:rPr>
          <w:b/>
        </w:rPr>
        <w:t>Rappel de ce qu’est un Agenda 21</w:t>
      </w:r>
    </w:p>
    <w:p w:rsidR="00E46D96" w:rsidRDefault="00E46D96" w:rsidP="00DF2CA8">
      <w:r>
        <w:t>Natacha Philippe rappelle ce qu’est un Agenda 21</w:t>
      </w:r>
      <w:r w:rsidR="00EE059C">
        <w:t xml:space="preserve"> et ses cinq finalités</w:t>
      </w:r>
      <w:r>
        <w:t>. Il s’agit d’un programme d’actions de développement pour le 21</w:t>
      </w:r>
      <w:r w:rsidRPr="00DF2CA8">
        <w:rPr>
          <w:vertAlign w:val="superscript"/>
        </w:rPr>
        <w:t>ème</w:t>
      </w:r>
      <w:r>
        <w:t xml:space="preserve"> </w:t>
      </w:r>
      <w:r w:rsidR="008F2743">
        <w:t>siècle, élaboré avec la population et les acteurs locaux</w:t>
      </w:r>
    </w:p>
    <w:p w:rsidR="004E55A2" w:rsidRDefault="00E46D96" w:rsidP="004E55A2">
      <w:r>
        <w:t>Un diagnostic du village a été réalisé et présenté lors d’une première réunion publique. Il s’agit maintenant d’engager la phase de concertation</w:t>
      </w:r>
      <w:r w:rsidR="008F2743">
        <w:t xml:space="preserve"> avec la population</w:t>
      </w:r>
      <w:r>
        <w:t xml:space="preserve"> autour des actions</w:t>
      </w:r>
      <w:r w:rsidR="008F2743">
        <w:t xml:space="preserve"> à réaliser. C</w:t>
      </w:r>
      <w:r>
        <w:t>es actions doivent être à part égale entre l’environnement, le social et l’économie. Ce n’est pas un « programme vert »</w:t>
      </w:r>
      <w:r w:rsidR="008F2743">
        <w:t> ! Les actions doivent être transversales et intégrer les trois domaines.</w:t>
      </w:r>
    </w:p>
    <w:p w:rsidR="00E46D96" w:rsidRDefault="000B2E29" w:rsidP="004E55A2">
      <w:r>
        <w:t xml:space="preserve">Pour simplifier le travail, </w:t>
      </w:r>
      <w:r w:rsidR="005B3792">
        <w:t xml:space="preserve">même si les actions proposées regroupent souvent les trois volets à la fois, </w:t>
      </w:r>
      <w:r>
        <w:t xml:space="preserve">Natacha propose </w:t>
      </w:r>
      <w:r w:rsidR="00E46D96">
        <w:t xml:space="preserve">de répartir les participants en trois </w:t>
      </w:r>
      <w:r w:rsidR="002420F5">
        <w:t xml:space="preserve">petits </w:t>
      </w:r>
      <w:r w:rsidR="00E46D96">
        <w:t>groupes, qui p</w:t>
      </w:r>
      <w:r w:rsidR="00EE059C">
        <w:t>roposeront des idées dans chacun des trois</w:t>
      </w:r>
      <w:r w:rsidR="00E46D96">
        <w:t xml:space="preserve"> domaine</w:t>
      </w:r>
      <w:r w:rsidR="00EE059C">
        <w:t>s</w:t>
      </w:r>
      <w:r w:rsidR="00E46D96">
        <w:t xml:space="preserve"> </w:t>
      </w:r>
      <w:r w:rsidR="008F2743">
        <w:t>d’actions de</w:t>
      </w:r>
      <w:r w:rsidR="00E46D96">
        <w:t xml:space="preserve"> l’agenda 21.</w:t>
      </w:r>
      <w:r w:rsidR="008F2743">
        <w:t xml:space="preserve"> Après 20 minutes, les idées de chaque groupe sont recensées</w:t>
      </w:r>
      <w:r w:rsidR="00DF2CA8">
        <w:t xml:space="preserve"> pour lancer la discussion autour de nouvelles idées</w:t>
      </w:r>
      <w:r w:rsidR="008F2743">
        <w:t>.</w:t>
      </w:r>
    </w:p>
    <w:p w:rsidR="00DF2CA8" w:rsidRDefault="00DF2CA8" w:rsidP="00DF2CA8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Idées des groupes de travail</w:t>
      </w:r>
    </w:p>
    <w:p w:rsidR="004B5ED4" w:rsidRPr="00DF2CA8" w:rsidRDefault="00BE1EC9" w:rsidP="00DF2CA8">
      <w:pPr>
        <w:ind w:left="360"/>
        <w:rPr>
          <w:b/>
        </w:rPr>
      </w:pPr>
      <w:r w:rsidRPr="00DF2CA8">
        <w:rPr>
          <w:b/>
        </w:rPr>
        <w:t>Groupe « économie » :</w:t>
      </w:r>
    </w:p>
    <w:p w:rsidR="00BE1EC9" w:rsidRDefault="00BE1EC9" w:rsidP="00BE1EC9">
      <w:pPr>
        <w:pStyle w:val="Paragraphedeliste"/>
        <w:numPr>
          <w:ilvl w:val="0"/>
          <w:numId w:val="1"/>
        </w:numPr>
      </w:pPr>
      <w:r>
        <w:t>Proposer des alternatives au gâchis alimentaire (restaurant scolaire, auberge…) ;</w:t>
      </w:r>
    </w:p>
    <w:p w:rsidR="00BE1EC9" w:rsidRDefault="00BE1EC9" w:rsidP="00BE1EC9">
      <w:pPr>
        <w:pStyle w:val="Paragraphedeliste"/>
        <w:numPr>
          <w:ilvl w:val="0"/>
          <w:numId w:val="1"/>
        </w:numPr>
      </w:pPr>
      <w:r>
        <w:t>Promouvoir des monnaies locales ;</w:t>
      </w:r>
    </w:p>
    <w:p w:rsidR="00BE1EC9" w:rsidRDefault="00BE1EC9" w:rsidP="00BE1EC9">
      <w:pPr>
        <w:pStyle w:val="Paragraphedeliste"/>
        <w:numPr>
          <w:ilvl w:val="0"/>
          <w:numId w:val="1"/>
        </w:numPr>
      </w:pPr>
      <w:r>
        <w:t>Installer des distributeurs de lait </w:t>
      </w:r>
      <w:r w:rsidR="00DF2CA8">
        <w:t xml:space="preserve">automatiques </w:t>
      </w:r>
      <w:r>
        <w:t>;</w:t>
      </w:r>
    </w:p>
    <w:p w:rsidR="00BE1EC9" w:rsidRDefault="00BE1EC9" w:rsidP="00BE1EC9">
      <w:pPr>
        <w:pStyle w:val="Paragraphedeliste"/>
        <w:numPr>
          <w:ilvl w:val="0"/>
          <w:numId w:val="1"/>
        </w:numPr>
      </w:pPr>
      <w:r>
        <w:t>Faciliter l’échange de services entre personnes par le biais d’une plateforme en ligne (« troc » de services) ;</w:t>
      </w:r>
    </w:p>
    <w:p w:rsidR="00BE1EC9" w:rsidRDefault="00BE1EC9" w:rsidP="00BE1EC9">
      <w:pPr>
        <w:pStyle w:val="Paragraphedeliste"/>
        <w:numPr>
          <w:ilvl w:val="0"/>
          <w:numId w:val="1"/>
        </w:numPr>
      </w:pPr>
      <w:r>
        <w:t>Organiser une journée « troc et don » ;</w:t>
      </w:r>
    </w:p>
    <w:p w:rsidR="00BE1EC9" w:rsidRDefault="00BE1EC9" w:rsidP="00BE1EC9">
      <w:pPr>
        <w:pStyle w:val="Paragraphedeliste"/>
        <w:numPr>
          <w:ilvl w:val="0"/>
          <w:numId w:val="1"/>
        </w:numPr>
      </w:pPr>
      <w:r>
        <w:t xml:space="preserve">Acheter un </w:t>
      </w:r>
      <w:proofErr w:type="spellStart"/>
      <w:r>
        <w:t>vélobus</w:t>
      </w:r>
      <w:proofErr w:type="spellEnd"/>
      <w:r>
        <w:t xml:space="preserve"> (vélo à 6 – 8 places).</w:t>
      </w:r>
    </w:p>
    <w:p w:rsidR="00BE1EC9" w:rsidRDefault="00BE1EC9" w:rsidP="00BE1EC9">
      <w:r>
        <w:t>Natacha rappelle qu’un pédibus a été proposé par l’association Archamps village mais le projet s’est essoufflé pour plusieurs raisons.</w:t>
      </w:r>
      <w:r w:rsidR="00577A41">
        <w:t xml:space="preserve"> Le projet pourrait être relancé mais il faut peut-être envisager de rémunérer les intervenants.</w:t>
      </w:r>
    </w:p>
    <w:p w:rsidR="00577A41" w:rsidRDefault="00577A41" w:rsidP="00BE1EC9">
      <w:r>
        <w:t xml:space="preserve">Natacha explique que certaines communes proposent l’arrosage des espaces verts par un cheval et une calèche. </w:t>
      </w:r>
    </w:p>
    <w:p w:rsidR="00577A41" w:rsidRPr="00577A41" w:rsidRDefault="00577A41" w:rsidP="00BE1EC9">
      <w:pPr>
        <w:rPr>
          <w:b/>
        </w:rPr>
      </w:pPr>
      <w:r w:rsidRPr="00577A41">
        <w:rPr>
          <w:b/>
        </w:rPr>
        <w:t>Groupe « social »</w:t>
      </w:r>
      <w:r w:rsidR="00DF2CA8">
        <w:rPr>
          <w:b/>
        </w:rPr>
        <w:t> :</w:t>
      </w:r>
    </w:p>
    <w:p w:rsidR="00577A41" w:rsidRDefault="00577A41" w:rsidP="00BE1EC9">
      <w:r>
        <w:lastRenderedPageBreak/>
        <w:t>Il y a un travail à proposer sur l’intergénérationnel. La jeunesse et les séniors ne se rencontrent pas suffisamment. Certaines personnes âgées pourraient donner de leur temps lors des temps d’activités périscolaires par exemple.</w:t>
      </w:r>
    </w:p>
    <w:p w:rsidR="00577A41" w:rsidRDefault="00577A41" w:rsidP="00577A41">
      <w:pPr>
        <w:pStyle w:val="Paragraphedeliste"/>
        <w:numPr>
          <w:ilvl w:val="0"/>
          <w:numId w:val="1"/>
        </w:numPr>
      </w:pPr>
      <w:r>
        <w:t>Réactiver le rôle « d’auberge communale » en tant que lieu fédérateur de la vie du village, où les habitants se retrouvent ;</w:t>
      </w:r>
    </w:p>
    <w:p w:rsidR="00577A41" w:rsidRDefault="00DF2CA8" w:rsidP="00577A41">
      <w:pPr>
        <w:pStyle w:val="Paragraphedeliste"/>
        <w:numPr>
          <w:ilvl w:val="0"/>
          <w:numId w:val="1"/>
        </w:numPr>
      </w:pPr>
      <w:r>
        <w:t>Organiser davantage</w:t>
      </w:r>
      <w:r w:rsidR="00577A41">
        <w:t xml:space="preserve"> évènements culturels et sportifs : expositions, festivals, ballades thématiques, nocturnes…</w:t>
      </w:r>
    </w:p>
    <w:p w:rsidR="00577A41" w:rsidRDefault="00577A41" w:rsidP="00577A41">
      <w:pPr>
        <w:pStyle w:val="Paragraphedeliste"/>
        <w:numPr>
          <w:ilvl w:val="0"/>
          <w:numId w:val="1"/>
        </w:numPr>
      </w:pPr>
      <w:r>
        <w:t>Lancer des « invitations aléatoires » où des personnes qui ne se connaissent pas s’invitent </w:t>
      </w:r>
      <w:r w:rsidR="00DF2CA8">
        <w:t>à manger</w:t>
      </w:r>
      <w:r>
        <w:t>!</w:t>
      </w:r>
      <w:r w:rsidR="00DF2CA8">
        <w:t>;</w:t>
      </w:r>
    </w:p>
    <w:p w:rsidR="00577A41" w:rsidRDefault="00577A41" w:rsidP="00577A41">
      <w:pPr>
        <w:pStyle w:val="Paragraphedeliste"/>
        <w:numPr>
          <w:ilvl w:val="0"/>
          <w:numId w:val="1"/>
        </w:numPr>
      </w:pPr>
      <w:r>
        <w:t>Organiser des réunions thématiques pour permettre à des personnes ayant un intérêt commun de se rencontrer ;</w:t>
      </w:r>
    </w:p>
    <w:p w:rsidR="00577A41" w:rsidRDefault="00577A41" w:rsidP="00577A41">
      <w:pPr>
        <w:pStyle w:val="Paragraphedeliste"/>
        <w:numPr>
          <w:ilvl w:val="0"/>
          <w:numId w:val="1"/>
        </w:numPr>
      </w:pPr>
      <w:r>
        <w:t>Projeter des films en plein air l’été. Ce serait intéressant d’organiser cela entre plusieurs communes</w:t>
      </w:r>
      <w:r w:rsidR="007F0804">
        <w:t> ;</w:t>
      </w:r>
    </w:p>
    <w:p w:rsidR="00DF2CA8" w:rsidRDefault="00DF2CA8" w:rsidP="00577A41">
      <w:pPr>
        <w:pStyle w:val="Paragraphedeliste"/>
        <w:numPr>
          <w:ilvl w:val="0"/>
          <w:numId w:val="1"/>
        </w:numPr>
      </w:pPr>
      <w:r>
        <w:t>Organiser des évènements intergénérationnels comme un loto, des cours de couture donnés par des personnes âgées à des ados etc… ;</w:t>
      </w:r>
    </w:p>
    <w:p w:rsidR="007F0804" w:rsidRDefault="00DF2CA8" w:rsidP="00DF2CA8">
      <w:pPr>
        <w:pStyle w:val="Paragraphedeliste"/>
        <w:numPr>
          <w:ilvl w:val="0"/>
          <w:numId w:val="1"/>
        </w:numPr>
      </w:pPr>
      <w:r>
        <w:t>Contracter une c</w:t>
      </w:r>
      <w:r w:rsidR="007F0804">
        <w:t>omplémentaire santé municipale/ intercommunale.</w:t>
      </w:r>
    </w:p>
    <w:p w:rsidR="00577A41" w:rsidRDefault="00577A41" w:rsidP="00577A41">
      <w:pPr>
        <w:rPr>
          <w:b/>
        </w:rPr>
      </w:pPr>
      <w:r w:rsidRPr="00577A41">
        <w:rPr>
          <w:b/>
        </w:rPr>
        <w:t>Groupe « Environnement »</w:t>
      </w:r>
    </w:p>
    <w:p w:rsidR="007F0804" w:rsidRDefault="007F0804" w:rsidP="007F0804">
      <w:pPr>
        <w:pStyle w:val="Paragraphedeliste"/>
        <w:numPr>
          <w:ilvl w:val="0"/>
          <w:numId w:val="1"/>
        </w:numPr>
      </w:pPr>
      <w:r>
        <w:t>Suivre l’exemple de Roubaix qui organise un défi « ville zéro déchet » ;</w:t>
      </w:r>
    </w:p>
    <w:p w:rsidR="007F0804" w:rsidRDefault="007F0804" w:rsidP="007F0804">
      <w:r>
        <w:t xml:space="preserve">Natacha rappelle que la compétence de gestion des déchets et du tri a été transférée respectivement à la CCG et au SIDEFAGE. </w:t>
      </w:r>
    </w:p>
    <w:p w:rsidR="00F23634" w:rsidRDefault="007F0804" w:rsidP="00F23634">
      <w:pPr>
        <w:pStyle w:val="Paragraphedeliste"/>
        <w:numPr>
          <w:ilvl w:val="0"/>
          <w:numId w:val="1"/>
        </w:numPr>
      </w:pPr>
      <w:r>
        <w:t>Créer un magasin de vente en vrac ;</w:t>
      </w:r>
    </w:p>
    <w:p w:rsidR="007F0804" w:rsidRDefault="007F0804" w:rsidP="007F0804">
      <w:pPr>
        <w:pStyle w:val="Paragraphedeliste"/>
        <w:numPr>
          <w:ilvl w:val="0"/>
          <w:numId w:val="1"/>
        </w:numPr>
      </w:pPr>
      <w:r>
        <w:t>Multiplier les composteurs ;</w:t>
      </w:r>
    </w:p>
    <w:p w:rsidR="007F0804" w:rsidRDefault="007F0804" w:rsidP="007F0804">
      <w:pPr>
        <w:pStyle w:val="Paragraphedeliste"/>
        <w:numPr>
          <w:ilvl w:val="0"/>
          <w:numId w:val="1"/>
        </w:numPr>
      </w:pPr>
      <w:r>
        <w:t>Faire un dépôt pour les déchets verts ;</w:t>
      </w:r>
    </w:p>
    <w:p w:rsidR="00F23634" w:rsidRDefault="007F0804" w:rsidP="007F0804">
      <w:pPr>
        <w:pStyle w:val="Paragraphedeliste"/>
        <w:numPr>
          <w:ilvl w:val="0"/>
          <w:numId w:val="1"/>
        </w:numPr>
      </w:pPr>
      <w:r>
        <w:t>Fleurisseme</w:t>
      </w:r>
      <w:r w:rsidR="00F23634">
        <w:t xml:space="preserve">nt de la commune : </w:t>
      </w:r>
      <w:proofErr w:type="gramStart"/>
      <w:r w:rsidR="00F23634">
        <w:t>installer</w:t>
      </w:r>
      <w:proofErr w:type="gramEnd"/>
      <w:r w:rsidR="00F23634">
        <w:t xml:space="preserve"> d</w:t>
      </w:r>
      <w:r>
        <w:t xml:space="preserve">es </w:t>
      </w:r>
      <w:r w:rsidR="00F23634">
        <w:t xml:space="preserve">bacs de plantes </w:t>
      </w:r>
      <w:r>
        <w:t xml:space="preserve">comestibles </w:t>
      </w:r>
      <w:r w:rsidR="00F23634">
        <w:t>à partager ;</w:t>
      </w:r>
    </w:p>
    <w:p w:rsidR="007F0804" w:rsidRDefault="00F23634" w:rsidP="007F0804">
      <w:pPr>
        <w:pStyle w:val="Paragraphedeliste"/>
        <w:numPr>
          <w:ilvl w:val="0"/>
          <w:numId w:val="1"/>
        </w:numPr>
      </w:pPr>
      <w:r>
        <w:t xml:space="preserve">Privilégier davantage les essences locales </w:t>
      </w:r>
      <w:r w:rsidR="007F0804">
        <w:t>;</w:t>
      </w:r>
      <w:r w:rsidR="00505700">
        <w:t xml:space="preserve"> à terme, n’avoir que ce type de plantations ;</w:t>
      </w:r>
    </w:p>
    <w:p w:rsidR="007F0804" w:rsidRDefault="00505700" w:rsidP="007F0804">
      <w:pPr>
        <w:pStyle w:val="Paragraphedeliste"/>
        <w:numPr>
          <w:ilvl w:val="0"/>
          <w:numId w:val="1"/>
        </w:numPr>
      </w:pPr>
      <w:r>
        <w:t>Diminuer l’éclairage public avec un effort particulier sur les illuminations de Noël ;</w:t>
      </w:r>
    </w:p>
    <w:p w:rsidR="00505700" w:rsidRDefault="00505700" w:rsidP="007F0804">
      <w:pPr>
        <w:pStyle w:val="Paragraphedeliste"/>
        <w:numPr>
          <w:ilvl w:val="0"/>
          <w:numId w:val="1"/>
        </w:numPr>
      </w:pPr>
      <w:r>
        <w:t>Bulletin municipal : le distribuer par mail pour les habitants qui le souhaitent ;</w:t>
      </w:r>
    </w:p>
    <w:p w:rsidR="00505700" w:rsidRDefault="00505700" w:rsidP="007F0804">
      <w:pPr>
        <w:pStyle w:val="Paragraphedeliste"/>
        <w:numPr>
          <w:ilvl w:val="0"/>
          <w:numId w:val="1"/>
        </w:numPr>
      </w:pPr>
      <w:r>
        <w:t>Favoriser les pistes cyclables, notamment pour le trajet Archamps/ Saint – Julien ;</w:t>
      </w:r>
    </w:p>
    <w:p w:rsidR="00505700" w:rsidRDefault="00505700" w:rsidP="007F0804">
      <w:pPr>
        <w:pStyle w:val="Paragraphedeliste"/>
        <w:numPr>
          <w:ilvl w:val="0"/>
          <w:numId w:val="1"/>
        </w:numPr>
      </w:pPr>
      <w:r>
        <w:t xml:space="preserve">Installer une annexe du </w:t>
      </w:r>
      <w:r w:rsidR="00F23634">
        <w:t>pain Grange ;</w:t>
      </w:r>
    </w:p>
    <w:p w:rsidR="00F23634" w:rsidRDefault="00F23634" w:rsidP="007F0804">
      <w:pPr>
        <w:pStyle w:val="Paragraphedeliste"/>
        <w:numPr>
          <w:ilvl w:val="0"/>
          <w:numId w:val="1"/>
        </w:numPr>
      </w:pPr>
      <w:r>
        <w:t>Promouvoir le covoiturage ;</w:t>
      </w:r>
    </w:p>
    <w:p w:rsidR="00132B9C" w:rsidRDefault="00505700" w:rsidP="00577A41">
      <w:r>
        <w:t>La question du problème du flux de voitures le matin (trafic pendulaire : 7 h – 9 h) est posée ; il faut réfléchir à un moyen de limiter le trafic, ou du moins améliorer le partage des voies entre les voitures, les piétons et autres mobilités douces. Toutes ces réflexions sont intégrées dans le projet « chef-lieu »</w:t>
      </w:r>
      <w:r w:rsidR="00132B9C">
        <w:t xml:space="preserve"> mais il y a un vrai problème de sécurité et de santé publique qui se posent sur le court terme.</w:t>
      </w:r>
    </w:p>
    <w:p w:rsidR="00C65D43" w:rsidRDefault="00570FBE" w:rsidP="00577A41">
      <w:r>
        <w:t xml:space="preserve">La séance est levée à 20 h 00. </w:t>
      </w:r>
    </w:p>
    <w:p w:rsidR="00570FBE" w:rsidRDefault="00570FBE" w:rsidP="00577A41">
      <w:r>
        <w:t>Natacha remercie les habitants pour la richesse de ces échanges</w:t>
      </w:r>
      <w:r w:rsidR="00C65D43">
        <w:t xml:space="preserve"> et précise que </w:t>
      </w:r>
      <w:r w:rsidR="00C65D43" w:rsidRPr="00C65D43">
        <w:rPr>
          <w:u w:val="single"/>
        </w:rPr>
        <w:t>la prochaine réunion aura pour but de trier les idées et de choisir une liste affinée plus courte à proposer au Conseil municipal pour validation</w:t>
      </w:r>
      <w:r w:rsidRPr="00C65D43">
        <w:rPr>
          <w:u w:val="single"/>
        </w:rPr>
        <w:t>.</w:t>
      </w:r>
      <w:bookmarkStart w:id="0" w:name="_GoBack"/>
      <w:bookmarkEnd w:id="0"/>
    </w:p>
    <w:p w:rsidR="007F0804" w:rsidRPr="007F0804" w:rsidRDefault="00132B9C" w:rsidP="00577A41">
      <w:r w:rsidRPr="007F0804">
        <w:t xml:space="preserve"> </w:t>
      </w:r>
    </w:p>
    <w:p w:rsidR="00577A41" w:rsidRPr="00577A41" w:rsidRDefault="00577A41" w:rsidP="00577A41"/>
    <w:p w:rsidR="00577A41" w:rsidRDefault="00577A41" w:rsidP="00577A41"/>
    <w:p w:rsidR="00BE1EC9" w:rsidRDefault="00BE1EC9" w:rsidP="00BE1EC9"/>
    <w:sectPr w:rsidR="00BE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441"/>
    <w:multiLevelType w:val="hybridMultilevel"/>
    <w:tmpl w:val="2DAC8BA4"/>
    <w:lvl w:ilvl="0" w:tplc="BA7831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E665E"/>
    <w:multiLevelType w:val="hybridMultilevel"/>
    <w:tmpl w:val="3146B404"/>
    <w:lvl w:ilvl="0" w:tplc="35902B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A2"/>
    <w:rsid w:val="000B2E29"/>
    <w:rsid w:val="00132B9C"/>
    <w:rsid w:val="002420F5"/>
    <w:rsid w:val="004B5ED4"/>
    <w:rsid w:val="004E55A2"/>
    <w:rsid w:val="00505700"/>
    <w:rsid w:val="00570FBE"/>
    <w:rsid w:val="00577A41"/>
    <w:rsid w:val="005B3792"/>
    <w:rsid w:val="007F0804"/>
    <w:rsid w:val="008F2743"/>
    <w:rsid w:val="00BE1EC9"/>
    <w:rsid w:val="00C65D43"/>
    <w:rsid w:val="00D670C0"/>
    <w:rsid w:val="00D719DF"/>
    <w:rsid w:val="00DF2CA8"/>
    <w:rsid w:val="00E46D96"/>
    <w:rsid w:val="00EE059C"/>
    <w:rsid w:val="00F23634"/>
    <w:rsid w:val="00F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4B5FE-F2DF-4E51-82C3-643E5659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5A2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Natacha Philippe</cp:lastModifiedBy>
  <cp:revision>9</cp:revision>
  <dcterms:created xsi:type="dcterms:W3CDTF">2017-02-09T09:55:00Z</dcterms:created>
  <dcterms:modified xsi:type="dcterms:W3CDTF">2017-02-14T14:44:00Z</dcterms:modified>
</cp:coreProperties>
</file>